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08BC" w:rsidRDefault="003A08BC">
      <w:pPr>
        <w:rPr>
          <w:rFonts w:hint="cs"/>
          <w:sz w:val="24"/>
          <w:szCs w:val="24"/>
        </w:rPr>
      </w:pPr>
      <w:r w:rsidRPr="003A08BC">
        <w:rPr>
          <w:rFonts w:hint="cs"/>
          <w:sz w:val="24"/>
          <w:szCs w:val="24"/>
          <w:cs/>
        </w:rPr>
        <w:t>पूर्वाञ्चल विकास क्षेत्रमा सञ्चालित जिल्ला शिक्षा अधिकारीहरु</w:t>
      </w:r>
      <w:r w:rsidRPr="003A08BC">
        <w:rPr>
          <w:sz w:val="24"/>
          <w:szCs w:val="24"/>
        </w:rPr>
        <w:t>,</w:t>
      </w:r>
      <w:r w:rsidRPr="003A08BC">
        <w:rPr>
          <w:rFonts w:hint="cs"/>
          <w:sz w:val="24"/>
          <w:szCs w:val="24"/>
          <w:cs/>
        </w:rPr>
        <w:t xml:space="preserve"> राष्ट्रिय परीक्षा वोर्डका प्रमुखहरु र शैक्षिक तालिम केन्द्रका प्रमुखहरुको गोष्ठीको निचोड र प्रतिवद्धता मिति २०७४ साल पुष २८ र २९</w:t>
      </w:r>
      <w:r w:rsidRPr="003A08BC">
        <w:rPr>
          <w:sz w:val="24"/>
          <w:szCs w:val="24"/>
        </w:rPr>
        <w:t>,</w:t>
      </w:r>
      <w:r w:rsidRPr="003A08BC">
        <w:rPr>
          <w:rFonts w:hint="cs"/>
          <w:sz w:val="24"/>
          <w:szCs w:val="24"/>
          <w:cs/>
        </w:rPr>
        <w:t xml:space="preserve"> धरान</w:t>
      </w:r>
      <w:r w:rsidRPr="003A08BC">
        <w:rPr>
          <w:sz w:val="24"/>
          <w:szCs w:val="24"/>
        </w:rPr>
        <w:t>,</w:t>
      </w:r>
      <w:r w:rsidRPr="003A08BC">
        <w:rPr>
          <w:rFonts w:hint="cs"/>
          <w:sz w:val="24"/>
          <w:szCs w:val="24"/>
          <w:cs/>
        </w:rPr>
        <w:t xml:space="preserve"> सुनसरी ।</w:t>
      </w:r>
    </w:p>
    <w:p w:rsidR="003A08BC" w:rsidRDefault="003A08BC" w:rsidP="003A08BC">
      <w:pPr>
        <w:pStyle w:val="ListParagraph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cs/>
        </w:rPr>
        <w:t>स्थानीय सरकार संचालन ऐन</w:t>
      </w:r>
      <w:r>
        <w:t>,</w:t>
      </w:r>
      <w:r>
        <w:rPr>
          <w:rFonts w:hint="cs"/>
          <w:cs/>
        </w:rPr>
        <w:t xml:space="preserve"> २०७४ को दफा ११ज</w:t>
      </w:r>
      <w:r>
        <w:t>.</w:t>
      </w:r>
      <w:r>
        <w:rPr>
          <w:rFonts w:hint="cs"/>
          <w:cs/>
        </w:rPr>
        <w:t xml:space="preserve"> मा उल्लेख भएका २३ वटा बूँदाहरुको प्रभावकारी कार्यान्वयन सम्बन्धमा मिति २०७४</w:t>
      </w:r>
      <w:r>
        <w:t>/</w:t>
      </w:r>
      <w:r>
        <w:rPr>
          <w:rFonts w:hint="cs"/>
          <w:cs/>
        </w:rPr>
        <w:t>०८</w:t>
      </w:r>
      <w:r>
        <w:t>/</w:t>
      </w:r>
      <w:r>
        <w:rPr>
          <w:rFonts w:hint="cs"/>
          <w:cs/>
        </w:rPr>
        <w:t>१४ गते शिक्षा सचिवज्यूको आतिथ्यमा मन्त्रालयका सहसचिव</w:t>
      </w:r>
      <w:r>
        <w:t>,</w:t>
      </w:r>
      <w:r>
        <w:rPr>
          <w:rFonts w:hint="cs"/>
          <w:cs/>
        </w:rPr>
        <w:t xml:space="preserve"> शिक्षा विभागका महानिर्देशक</w:t>
      </w:r>
      <w:r>
        <w:t>,</w:t>
      </w:r>
      <w:r>
        <w:rPr>
          <w:rFonts w:hint="cs"/>
          <w:cs/>
        </w:rPr>
        <w:t xml:space="preserve"> निर्देशक</w:t>
      </w:r>
      <w:r>
        <w:t>,</w:t>
      </w:r>
      <w:r>
        <w:rPr>
          <w:rFonts w:hint="cs"/>
          <w:cs/>
        </w:rPr>
        <w:t xml:space="preserve"> पाँचवटै क्षेत्रका क्षेत्रीय निर्देशकहरु र कार्यक्रम तथा बजेट र आर्थिक प्रशासनसँग सम्बन्धित मन्त्रालय र शिक्षा विभागका पदाधिकारीहरुको बैठकको निष्कर्ष अनुसार गर्न गराउन सहजीकरण गर्न प्रयास गर्ने ।</w:t>
      </w:r>
    </w:p>
    <w:p w:rsidR="003A08BC" w:rsidRDefault="003A08BC" w:rsidP="003A08BC">
      <w:pPr>
        <w:pStyle w:val="ListParagraph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cs/>
        </w:rPr>
        <w:t>२३ बूँदा भन्दा बाहेकका विषयमा शिक्षा विभागले मिति २०७४</w:t>
      </w:r>
      <w:r>
        <w:t>/</w:t>
      </w:r>
      <w:r>
        <w:rPr>
          <w:rFonts w:hint="cs"/>
          <w:cs/>
        </w:rPr>
        <w:t>०९</w:t>
      </w:r>
      <w:r>
        <w:t>/</w:t>
      </w:r>
      <w:r>
        <w:rPr>
          <w:rFonts w:hint="cs"/>
          <w:cs/>
        </w:rPr>
        <w:t>१९ मा सबै स्थानीय तहलाई अनुरोध भनी जारी गरिएको सूचना अनुसार गर्ने र गर्न सहजीकरण गर्ने ।</w:t>
      </w:r>
    </w:p>
    <w:p w:rsidR="003A08BC" w:rsidRDefault="003A08BC" w:rsidP="003A08BC">
      <w:pPr>
        <w:pStyle w:val="ListParagraph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cs/>
        </w:rPr>
        <w:t>स्रोतव्यक्तिको अभावको समस्या समाधान सम्बन्धमा देहाय अनुसार गर्नेः</w:t>
      </w:r>
      <w:r w:rsidR="000D44AC">
        <w:rPr>
          <w:rFonts w:hint="cs"/>
          <w:cs/>
        </w:rPr>
        <w:t xml:space="preserve"> क</w:t>
      </w:r>
      <w:r w:rsidR="000D44AC">
        <w:t>.</w:t>
      </w:r>
      <w:r w:rsidR="000D44AC">
        <w:rPr>
          <w:rFonts w:hint="cs"/>
          <w:cs/>
        </w:rPr>
        <w:t xml:space="preserve"> जुन जिल्लामा स्थानीय तह र मौजुदा स्रोतव्यक्तिको संख्या बराबर वा सो भन्दा स्थानीय तह कम छन् भन् भएकै स्रोतव्यक्तिबाट कम्तिमा अनिवार्य रुपमा एउटा तहमा एकजना पुग्ने गरी व्यवस्थापन गर्ने । ख</w:t>
      </w:r>
      <w:r w:rsidR="000D44AC">
        <w:t>.</w:t>
      </w:r>
      <w:r w:rsidR="000D44AC">
        <w:rPr>
          <w:rFonts w:hint="cs"/>
          <w:cs/>
        </w:rPr>
        <w:t xml:space="preserve"> जुन जिल्लामा स्रोतव्यक्तिको संख्या कम भै स्थानीय तहमा स्रोतव्यक्तिको पद रिक्त छ र शिक्षा सेवाको कुनै पनि कर्मचारीको व्यवस्था समेत हुन सकेको छैन त्यस्तो अवस्थामा प्रत्येक स्थानीय तहमा कम्तिमा एउटा शिक्षा सेवाको कर्मचारी पुर्याउन नितान्त आवस्यक देखिन्छ । यस समस्या समाधानका लागि मौजुदा प्रक्रियाबाट नै जिल्लाले त्यस्ता स्थानीय तहमा स्रोतव्यक्ति पदपूर्ति गर्न अनुमतिका लागि शिक्षा विभागमा अनुरोध गर्ने ।</w:t>
      </w:r>
    </w:p>
    <w:p w:rsidR="000D44AC" w:rsidRDefault="000D44AC" w:rsidP="003A08BC">
      <w:pPr>
        <w:pStyle w:val="ListParagraph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cs/>
        </w:rPr>
        <w:t>कक्षा १० र १२ को कक्षा थप सम्बन्धमा प्रचलित शिक्षा ऐन र नियमावलीको मापदण्डको आधारमा कक्षा थप गर्न स्थानीय तहलाई सहजीकरण गर्ने र शिक्षा कार्यालयको अभिलेखमा अद्यावधिक गर्ने ।</w:t>
      </w:r>
    </w:p>
    <w:p w:rsidR="000D44AC" w:rsidRDefault="000D44AC" w:rsidP="003A08BC">
      <w:pPr>
        <w:pStyle w:val="ListParagraph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cs/>
        </w:rPr>
        <w:t>भौतिक व्यवस्थापनमा अख्तियारी तथा कार्यक्रम र कार्यान्वयन निर्देशिकामा बाझिएको कुराले ल्याएको समस्या सम्बन्धमा जिल्ला शिक्षा कार्यालय मार्फत विद्यालयहरुमा ४ कोठे भवन निर्माण गर्न अख्तियारी र कार्यक्रममा रु</w:t>
      </w:r>
      <w:r>
        <w:t>.</w:t>
      </w:r>
      <w:r>
        <w:rPr>
          <w:rFonts w:hint="cs"/>
          <w:cs/>
        </w:rPr>
        <w:t xml:space="preserve"> ३६ लाख लेखि आएकोले सो अनुसार विद्यालयहरुसँग सम्झौता गरिएको तर </w:t>
      </w:r>
      <w:r w:rsidR="00D937BF">
        <w:rPr>
          <w:rFonts w:hint="cs"/>
          <w:cs/>
        </w:rPr>
        <w:t>शिक्षा विभागबाट तयार गरिएको कार्यक्रम निर्देशिकामा रु</w:t>
      </w:r>
      <w:r w:rsidR="00D937BF">
        <w:t>.</w:t>
      </w:r>
      <w:r w:rsidR="00D937BF">
        <w:rPr>
          <w:rFonts w:hint="cs"/>
          <w:cs/>
        </w:rPr>
        <w:t xml:space="preserve"> ३२ लाख मात्र उल्लेख भइ आएको छ । यसको समस्या समाधान गर्न शिक्षा विभागले सो कार्यक्रम कार्यान्वयन पुस्तिका सच्च्याइएको वा यसलाई सम्बोधन गर्ने गरी कुनै निर्देशन दिन अनुरोध गर्ने ।</w:t>
      </w:r>
    </w:p>
    <w:p w:rsidR="00D937BF" w:rsidRDefault="00F66F83" w:rsidP="003A08BC">
      <w:pPr>
        <w:pStyle w:val="ListParagraph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cs/>
        </w:rPr>
        <w:t>आगामी घुम्ती बैठकको कार्यक्रम फागुनको २३ र २४ गते सप्तरी</w:t>
      </w:r>
      <w:r>
        <w:t>,</w:t>
      </w:r>
      <w:r>
        <w:rPr>
          <w:rFonts w:hint="cs"/>
          <w:cs/>
        </w:rPr>
        <w:t xml:space="preserve"> सिरहा र उदयपुरका जिल्ला शिक्षा कार्यालय</w:t>
      </w:r>
      <w:r>
        <w:t>,</w:t>
      </w:r>
      <w:r>
        <w:rPr>
          <w:rFonts w:hint="cs"/>
          <w:cs/>
        </w:rPr>
        <w:t xml:space="preserve"> राष्ट्रिय परीक्षा वोर्ड र तालिम केन्द्रका प्रमुखहरुको संयुक्त प्रयासमा लाहानमा हुने । सो कार्यक्रममा कम्तिमा ४ वटा विद्यालयहरु अवलोकन गरी त्यसका बारेमा छलफल गर्न आवस्यक व्यवस्था मिलाउने । साथै आगामी कार्यक्रममा भाषण र मन्तव्यका कार्यक्रम नराखी धेरै भन्दा धेरै समसामयिक विषय र वालवालिकाको पठनपाठनसँग सम्बन्धित विषयवस्तुमा अन्तरक्रियात्मक कार्यक्रम हुने गरी आवस्यक व्यवस्था मिलाउने ।</w:t>
      </w:r>
    </w:p>
    <w:p w:rsidR="000D44AC" w:rsidRDefault="00F66F83" w:rsidP="000D44AC">
      <w:pPr>
        <w:pStyle w:val="ListParagraph"/>
        <w:jc w:val="both"/>
        <w:rPr>
          <w:rFonts w:hint="cs"/>
          <w:cs/>
        </w:rPr>
      </w:pPr>
      <w:r>
        <w:rPr>
          <w:rFonts w:hint="cs"/>
          <w:cs/>
        </w:rPr>
        <w:t xml:space="preserve"> </w:t>
      </w:r>
    </w:p>
    <w:sectPr w:rsidR="000D4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71E3"/>
    <w:multiLevelType w:val="hybridMultilevel"/>
    <w:tmpl w:val="31DEA1B2"/>
    <w:lvl w:ilvl="0" w:tplc="953A5C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3A08BC"/>
    <w:rsid w:val="000D44AC"/>
    <w:rsid w:val="003A08BC"/>
    <w:rsid w:val="00D937BF"/>
    <w:rsid w:val="00F6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5C08-0EBD-4DBD-B3DF-2420FE8B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2018-02-08T08:24:00Z</dcterms:created>
  <dcterms:modified xsi:type="dcterms:W3CDTF">2018-02-08T08:56:00Z</dcterms:modified>
</cp:coreProperties>
</file>